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C0" w:rsidRPr="00383003" w:rsidRDefault="001D1569" w:rsidP="00CF24EA">
      <w:pPr>
        <w:pStyle w:val="1"/>
        <w:rPr>
          <w:rFonts w:ascii="Times New Roman" w:hAnsi="Times New Roman"/>
          <w:szCs w:val="24"/>
        </w:rPr>
      </w:pPr>
      <w:r w:rsidRPr="00383003">
        <w:rPr>
          <w:rFonts w:ascii="Times New Roman" w:hAnsi="Times New Roman"/>
          <w:szCs w:val="24"/>
        </w:rPr>
        <w:t xml:space="preserve">ӘЛ-ФАРАБИ АТЫНДАҒЫ </w:t>
      </w:r>
      <w:r w:rsidR="00AB18C0" w:rsidRPr="00383003">
        <w:rPr>
          <w:rFonts w:ascii="Times New Roman" w:hAnsi="Times New Roman"/>
          <w:szCs w:val="24"/>
        </w:rPr>
        <w:t>ҚАЗАҚ ҰЛТТЫҚ УНИВЕРСИТЕТІ</w:t>
      </w:r>
    </w:p>
    <w:p w:rsidR="00AB18C0" w:rsidRPr="00383003" w:rsidRDefault="00AB18C0" w:rsidP="00CF24EA">
      <w:pPr>
        <w:spacing w:line="240" w:lineRule="auto"/>
        <w:ind w:left="221" w:right="214"/>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Заң факультеті</w:t>
      </w:r>
    </w:p>
    <w:p w:rsidR="00AB18C0" w:rsidRPr="00383003" w:rsidRDefault="00AB18C0" w:rsidP="00CF24EA">
      <w:pPr>
        <w:spacing w:line="240" w:lineRule="auto"/>
        <w:ind w:left="221" w:right="215"/>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Кеден, қаржы және экологиялық құқық кафедрасы</w:t>
      </w:r>
    </w:p>
    <w:p w:rsidR="00B5676F" w:rsidRPr="00383003" w:rsidRDefault="00B5676F" w:rsidP="00CF24EA">
      <w:pPr>
        <w:spacing w:after="0" w:line="240" w:lineRule="auto"/>
        <w:ind w:right="1198"/>
        <w:jc w:val="center"/>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5578E2" w:rsidRDefault="00B5676F" w:rsidP="00B5676F">
      <w:pPr>
        <w:spacing w:after="0" w:line="240" w:lineRule="auto"/>
        <w:ind w:right="1198"/>
        <w:jc w:val="right"/>
        <w:rPr>
          <w:rFonts w:ascii="Times New Roman" w:hAnsi="Times New Roman" w:cs="Times New Roman"/>
          <w:b/>
          <w:sz w:val="24"/>
          <w:szCs w:val="24"/>
          <w:lang w:val="kk-KZ"/>
        </w:rPr>
      </w:pPr>
      <w:proofErr w:type="spellStart"/>
      <w:r w:rsidRPr="00383003">
        <w:rPr>
          <w:rFonts w:ascii="Times New Roman" w:hAnsi="Times New Roman" w:cs="Times New Roman"/>
          <w:b/>
          <w:sz w:val="24"/>
          <w:szCs w:val="24"/>
        </w:rPr>
        <w:t>Бекітемін</w:t>
      </w:r>
      <w:proofErr w:type="spellEnd"/>
      <w:r w:rsidR="005578E2">
        <w:rPr>
          <w:rFonts w:ascii="Times New Roman" w:hAnsi="Times New Roman" w:cs="Times New Roman"/>
          <w:b/>
          <w:sz w:val="24"/>
          <w:szCs w:val="24"/>
          <w:lang w:val="kk-KZ"/>
        </w:rPr>
        <w:t xml:space="preserve"> </w:t>
      </w:r>
    </w:p>
    <w:p w:rsidR="005578E2" w:rsidRDefault="00B5676F" w:rsidP="005578E2">
      <w:pPr>
        <w:spacing w:after="0" w:line="240" w:lineRule="auto"/>
        <w:ind w:right="1198"/>
        <w:jc w:val="right"/>
        <w:rPr>
          <w:rFonts w:ascii="Times New Roman" w:hAnsi="Times New Roman" w:cs="Times New Roman"/>
          <w:b/>
          <w:sz w:val="24"/>
          <w:szCs w:val="24"/>
          <w:lang w:val="kk-KZ"/>
        </w:rPr>
      </w:pPr>
      <w:r w:rsidRPr="00383003">
        <w:rPr>
          <w:rFonts w:ascii="Times New Roman" w:hAnsi="Times New Roman" w:cs="Times New Roman"/>
          <w:b/>
          <w:sz w:val="24"/>
          <w:szCs w:val="24"/>
        </w:rPr>
        <w:t>Факультет деканы</w:t>
      </w:r>
      <w:r w:rsidR="005578E2">
        <w:rPr>
          <w:rFonts w:ascii="Times New Roman" w:hAnsi="Times New Roman" w:cs="Times New Roman"/>
          <w:b/>
          <w:sz w:val="24"/>
          <w:szCs w:val="24"/>
          <w:lang w:val="kk-KZ"/>
        </w:rPr>
        <w:t xml:space="preserve"> </w:t>
      </w:r>
    </w:p>
    <w:p w:rsidR="00B5676F" w:rsidRPr="00383003" w:rsidRDefault="00B5676F" w:rsidP="005578E2">
      <w:pPr>
        <w:spacing w:after="0" w:line="240" w:lineRule="auto"/>
        <w:ind w:right="1198"/>
        <w:jc w:val="right"/>
        <w:rPr>
          <w:rFonts w:ascii="Times New Roman" w:hAnsi="Times New Roman" w:cs="Times New Roman"/>
          <w:b/>
          <w:sz w:val="24"/>
          <w:szCs w:val="24"/>
        </w:rPr>
      </w:pPr>
      <w:r w:rsidRPr="00383003">
        <w:rPr>
          <w:rFonts w:ascii="Times New Roman" w:hAnsi="Times New Roman" w:cs="Times New Roman"/>
          <w:b/>
          <w:sz w:val="24"/>
          <w:szCs w:val="24"/>
        </w:rPr>
        <w:t xml:space="preserve">проф. </w:t>
      </w:r>
      <w:proofErr w:type="spellStart"/>
      <w:r w:rsidRPr="00383003">
        <w:rPr>
          <w:rFonts w:ascii="Times New Roman" w:hAnsi="Times New Roman" w:cs="Times New Roman"/>
          <w:b/>
          <w:sz w:val="24"/>
          <w:szCs w:val="24"/>
        </w:rPr>
        <w:t>Байдельдинов</w:t>
      </w:r>
      <w:proofErr w:type="spellEnd"/>
      <w:r w:rsidRPr="00383003">
        <w:rPr>
          <w:rFonts w:ascii="Times New Roman" w:hAnsi="Times New Roman" w:cs="Times New Roman"/>
          <w:b/>
          <w:sz w:val="24"/>
          <w:szCs w:val="24"/>
        </w:rPr>
        <w:t xml:space="preserve"> Д.Л.</w:t>
      </w:r>
    </w:p>
    <w:p w:rsidR="005578E2" w:rsidRDefault="00B5676F" w:rsidP="00B5676F">
      <w:pPr>
        <w:spacing w:after="0" w:line="240" w:lineRule="auto"/>
        <w:jc w:val="right"/>
        <w:rPr>
          <w:rFonts w:ascii="Times New Roman" w:hAnsi="Times New Roman" w:cs="Times New Roman"/>
          <w:b/>
          <w:spacing w:val="-4"/>
          <w:sz w:val="24"/>
          <w:szCs w:val="24"/>
          <w:lang w:val="kk-KZ"/>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Pr="00383003">
        <w:rPr>
          <w:rFonts w:ascii="Times New Roman" w:hAnsi="Times New Roman" w:cs="Times New Roman"/>
          <w:b/>
          <w:spacing w:val="-4"/>
          <w:sz w:val="24"/>
          <w:szCs w:val="24"/>
        </w:rPr>
        <w:t xml:space="preserve">(қолы) </w:t>
      </w:r>
    </w:p>
    <w:p w:rsidR="00B5676F" w:rsidRPr="00383003" w:rsidRDefault="009307A7"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b/>
          <w:spacing w:val="-4"/>
          <w:sz w:val="24"/>
          <w:szCs w:val="24"/>
          <w:lang w:val="kk-KZ"/>
        </w:rPr>
        <w:t>"</w:t>
      </w:r>
      <w:r w:rsidR="00B5676F" w:rsidRPr="00383003">
        <w:rPr>
          <w:rFonts w:ascii="Times New Roman" w:hAnsi="Times New Roman" w:cs="Times New Roman"/>
          <w:b/>
          <w:sz w:val="24"/>
          <w:szCs w:val="24"/>
          <w:u w:val="single"/>
        </w:rPr>
        <w:tab/>
      </w:r>
      <w:r w:rsidR="00B5676F" w:rsidRPr="00383003">
        <w:rPr>
          <w:rFonts w:ascii="Times New Roman" w:hAnsi="Times New Roman" w:cs="Times New Roman"/>
          <w:b/>
          <w:sz w:val="24"/>
          <w:szCs w:val="24"/>
        </w:rPr>
        <w:t>"</w:t>
      </w:r>
      <w:r w:rsidR="00B5676F" w:rsidRPr="00383003">
        <w:rPr>
          <w:rFonts w:ascii="Times New Roman" w:hAnsi="Times New Roman" w:cs="Times New Roman"/>
          <w:b/>
          <w:spacing w:val="-3"/>
          <w:sz w:val="24"/>
          <w:szCs w:val="24"/>
        </w:rPr>
        <w:t>"</w:t>
      </w:r>
      <w:r w:rsidR="00B5676F" w:rsidRPr="00383003">
        <w:rPr>
          <w:rFonts w:ascii="Times New Roman" w:hAnsi="Times New Roman" w:cs="Times New Roman"/>
          <w:b/>
          <w:spacing w:val="-3"/>
          <w:sz w:val="24"/>
          <w:szCs w:val="24"/>
          <w:u w:val="single"/>
        </w:rPr>
        <w:tab/>
      </w:r>
      <w:r w:rsidR="00B5676F" w:rsidRPr="00383003">
        <w:rPr>
          <w:rFonts w:ascii="Times New Roman" w:hAnsi="Times New Roman" w:cs="Times New Roman"/>
          <w:b/>
          <w:sz w:val="24"/>
          <w:szCs w:val="24"/>
        </w:rPr>
        <w:t xml:space="preserve">" 2020 </w:t>
      </w:r>
      <w:r w:rsidR="00B5676F" w:rsidRPr="00383003">
        <w:rPr>
          <w:rFonts w:ascii="Times New Roman" w:hAnsi="Times New Roman" w:cs="Times New Roman"/>
          <w:b/>
          <w:spacing w:val="-9"/>
          <w:sz w:val="24"/>
          <w:szCs w:val="24"/>
        </w:rPr>
        <w:t>ж.</w:t>
      </w: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AB18C0" w:rsidRPr="00383003" w:rsidRDefault="00AB18C0" w:rsidP="00CF24EA">
      <w:pPr>
        <w:spacing w:line="240" w:lineRule="auto"/>
        <w:ind w:left="217" w:right="215"/>
        <w:jc w:val="center"/>
        <w:rPr>
          <w:rFonts w:ascii="Times New Roman" w:hAnsi="Times New Roman" w:cs="Times New Roman"/>
          <w:b/>
          <w:sz w:val="24"/>
          <w:szCs w:val="24"/>
        </w:rPr>
      </w:pPr>
      <w:r w:rsidRPr="00383003">
        <w:rPr>
          <w:rFonts w:ascii="Times New Roman" w:hAnsi="Times New Roman" w:cs="Times New Roman"/>
          <w:b/>
          <w:sz w:val="24"/>
          <w:szCs w:val="24"/>
        </w:rPr>
        <w:t>ҚОРЫТЫНДЫ ЕМТИХАН БАҒДАРЛАМАСЫ</w:t>
      </w:r>
    </w:p>
    <w:p w:rsidR="001D1569" w:rsidRPr="00487774" w:rsidRDefault="00FD5F71" w:rsidP="00CF24E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w:t>
      </w:r>
      <w:r w:rsidR="0025475D">
        <w:rPr>
          <w:rFonts w:ascii="Times New Roman" w:hAnsi="Times New Roman" w:cs="Times New Roman"/>
          <w:b/>
          <w:sz w:val="24"/>
          <w:szCs w:val="24"/>
          <w:lang w:val="en-US"/>
        </w:rPr>
        <w:t>O</w:t>
      </w:r>
      <w:r w:rsidR="00487774">
        <w:rPr>
          <w:rFonts w:ascii="Times New Roman" w:hAnsi="Times New Roman" w:cs="Times New Roman"/>
          <w:b/>
          <w:sz w:val="24"/>
          <w:szCs w:val="24"/>
          <w:lang w:val="en-US"/>
        </w:rPr>
        <w:t>R</w:t>
      </w:r>
      <w:r w:rsidR="0025475D">
        <w:rPr>
          <w:rFonts w:ascii="Times New Roman" w:hAnsi="Times New Roman" w:cs="Times New Roman"/>
          <w:b/>
          <w:sz w:val="24"/>
          <w:szCs w:val="24"/>
          <w:lang w:val="en-US"/>
        </w:rPr>
        <w:t>F</w:t>
      </w:r>
      <w:r w:rsidR="00487774">
        <w:rPr>
          <w:rFonts w:ascii="Times New Roman" w:hAnsi="Times New Roman" w:cs="Times New Roman"/>
          <w:b/>
          <w:sz w:val="24"/>
          <w:szCs w:val="24"/>
          <w:lang w:val="en-US"/>
        </w:rPr>
        <w:t>P</w:t>
      </w:r>
      <w:r w:rsidR="00D87BEA">
        <w:rPr>
          <w:rFonts w:ascii="Times New Roman" w:hAnsi="Times New Roman" w:cs="Times New Roman"/>
          <w:b/>
          <w:sz w:val="24"/>
          <w:szCs w:val="24"/>
        </w:rPr>
        <w:t xml:space="preserve"> </w:t>
      </w:r>
      <w:r w:rsidR="00487774" w:rsidRPr="00487774">
        <w:rPr>
          <w:rFonts w:ascii="Times New Roman" w:hAnsi="Times New Roman" w:cs="Times New Roman"/>
          <w:b/>
          <w:sz w:val="24"/>
          <w:szCs w:val="24"/>
        </w:rPr>
        <w:t>3218</w:t>
      </w:r>
      <w:r w:rsidR="005578E2">
        <w:rPr>
          <w:rFonts w:ascii="Times New Roman" w:hAnsi="Times New Roman" w:cs="Times New Roman"/>
          <w:b/>
          <w:sz w:val="24"/>
          <w:szCs w:val="24"/>
          <w:lang w:val="kk-KZ"/>
        </w:rPr>
        <w:t xml:space="preserve"> </w:t>
      </w:r>
      <w:r w:rsidR="00D87BEA">
        <w:rPr>
          <w:rFonts w:ascii="Times New Roman" w:hAnsi="Times New Roman" w:cs="Times New Roman"/>
          <w:b/>
          <w:sz w:val="24"/>
          <w:szCs w:val="24"/>
        </w:rPr>
        <w:t>Қ</w:t>
      </w:r>
      <w:r w:rsidR="00487774">
        <w:rPr>
          <w:rFonts w:ascii="Times New Roman" w:hAnsi="Times New Roman" w:cs="Times New Roman"/>
          <w:b/>
          <w:sz w:val="24"/>
          <w:szCs w:val="24"/>
          <w:lang w:val="kk-KZ"/>
        </w:rPr>
        <w:t>аржы</w:t>
      </w:r>
      <w:r w:rsidR="00487774" w:rsidRPr="00487774">
        <w:rPr>
          <w:rFonts w:ascii="Times New Roman" w:hAnsi="Times New Roman" w:cs="Times New Roman"/>
          <w:b/>
          <w:sz w:val="24"/>
          <w:szCs w:val="24"/>
        </w:rPr>
        <w:t xml:space="preserve">лық қылмыстарды </w:t>
      </w:r>
      <w:proofErr w:type="spellStart"/>
      <w:r w:rsidR="00487774" w:rsidRPr="00487774">
        <w:rPr>
          <w:rFonts w:ascii="Times New Roman" w:hAnsi="Times New Roman" w:cs="Times New Roman"/>
          <w:b/>
          <w:sz w:val="24"/>
          <w:szCs w:val="24"/>
        </w:rPr>
        <w:t>тергеу</w:t>
      </w:r>
      <w:proofErr w:type="spellEnd"/>
      <w:r w:rsidR="00487774" w:rsidRPr="00487774">
        <w:rPr>
          <w:rFonts w:ascii="Times New Roman" w:hAnsi="Times New Roman" w:cs="Times New Roman"/>
          <w:b/>
          <w:sz w:val="24"/>
          <w:szCs w:val="24"/>
        </w:rPr>
        <w:t xml:space="preserve"> </w:t>
      </w:r>
      <w:proofErr w:type="spellStart"/>
      <w:r w:rsidR="00487774" w:rsidRPr="00487774">
        <w:rPr>
          <w:rFonts w:ascii="Times New Roman" w:hAnsi="Times New Roman" w:cs="Times New Roman"/>
          <w:b/>
          <w:sz w:val="24"/>
          <w:szCs w:val="24"/>
        </w:rPr>
        <w:t>ерекшеліктері</w:t>
      </w:r>
      <w:proofErr w:type="spellEnd"/>
    </w:p>
    <w:p w:rsidR="00AB18C0" w:rsidRPr="00383003" w:rsidRDefault="00AB18C0" w:rsidP="00CF24EA">
      <w:pPr>
        <w:spacing w:line="240" w:lineRule="auto"/>
        <w:ind w:left="221" w:right="213"/>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D87BEA" w:rsidRPr="00487774" w:rsidRDefault="0025475D" w:rsidP="00D87BEA">
      <w:pPr>
        <w:spacing w:after="0" w:line="240" w:lineRule="auto"/>
        <w:ind w:firstLine="284"/>
        <w:jc w:val="center"/>
        <w:rPr>
          <w:rFonts w:ascii="Times New Roman" w:hAnsi="Times New Roman" w:cs="Times New Roman"/>
          <w:b/>
          <w:bCs/>
          <w:sz w:val="24"/>
          <w:szCs w:val="24"/>
        </w:rPr>
      </w:pPr>
      <w:r w:rsidRPr="00487774">
        <w:rPr>
          <w:rFonts w:ascii="Times New Roman" w:hAnsi="Times New Roman" w:cs="Times New Roman"/>
          <w:b/>
          <w:bCs/>
          <w:sz w:val="24"/>
          <w:szCs w:val="24"/>
        </w:rPr>
        <w:t xml:space="preserve"> </w:t>
      </w:r>
    </w:p>
    <w:p w:rsidR="00D87BEA" w:rsidRPr="00383003" w:rsidRDefault="00D87BEA" w:rsidP="00D87BEA">
      <w:pPr>
        <w:spacing w:after="0" w:line="240" w:lineRule="auto"/>
        <w:ind w:firstLine="284"/>
        <w:jc w:val="center"/>
        <w:rPr>
          <w:rFonts w:ascii="Times New Roman" w:hAnsi="Times New Roman" w:cs="Times New Roman"/>
          <w:b/>
          <w:bCs/>
          <w:sz w:val="24"/>
          <w:szCs w:val="24"/>
          <w:lang w:val="kk-KZ"/>
        </w:rPr>
      </w:pPr>
      <w:r w:rsidRPr="00D87BEA">
        <w:rPr>
          <w:rFonts w:ascii="Times New Roman" w:hAnsi="Times New Roman" w:cs="Times New Roman"/>
          <w:b/>
          <w:bCs/>
          <w:sz w:val="24"/>
          <w:szCs w:val="24"/>
          <w:lang w:val="kk-KZ"/>
        </w:rPr>
        <w:t>Мамандығы – «</w:t>
      </w:r>
      <w:r>
        <w:rPr>
          <w:rFonts w:ascii="Times New Roman" w:hAnsi="Times New Roman" w:cs="Times New Roman"/>
          <w:b/>
          <w:bCs/>
          <w:sz w:val="24"/>
          <w:szCs w:val="24"/>
          <w:lang w:val="kk-KZ"/>
        </w:rPr>
        <w:t>Қаржы құқығы</w:t>
      </w:r>
      <w:r w:rsidRPr="00D87BEA">
        <w:rPr>
          <w:rFonts w:ascii="Times New Roman" w:hAnsi="Times New Roman" w:cs="Times New Roman"/>
          <w:b/>
          <w:bCs/>
          <w:sz w:val="24"/>
          <w:szCs w:val="24"/>
          <w:lang w:val="kk-KZ"/>
        </w:rPr>
        <w:t>»</w:t>
      </w:r>
      <w:r w:rsidRPr="0038300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Шифр: 6B04204</w:t>
      </w:r>
    </w:p>
    <w:p w:rsidR="00D87BEA" w:rsidRPr="00383003" w:rsidRDefault="00D87BEA" w:rsidP="00D87BEA">
      <w:pPr>
        <w:pStyle w:val="a7"/>
        <w:spacing w:line="240" w:lineRule="auto"/>
        <w:ind w:left="221" w:right="215"/>
        <w:jc w:val="center"/>
        <w:rPr>
          <w:rFonts w:ascii="Times New Roman" w:hAnsi="Times New Roman" w:cs="Times New Roman"/>
          <w:sz w:val="24"/>
          <w:szCs w:val="24"/>
          <w:lang w:val="kk-KZ"/>
        </w:rPr>
      </w:pPr>
    </w:p>
    <w:p w:rsidR="00AB18C0" w:rsidRPr="00D87BEA" w:rsidRDefault="00D87BEA" w:rsidP="00CF24EA">
      <w:pPr>
        <w:pStyle w:val="a7"/>
        <w:spacing w:line="240" w:lineRule="auto"/>
        <w:ind w:left="221" w:right="213"/>
        <w:jc w:val="center"/>
        <w:rPr>
          <w:rFonts w:ascii="Times New Roman" w:hAnsi="Times New Roman" w:cs="Times New Roman"/>
          <w:sz w:val="24"/>
          <w:szCs w:val="24"/>
          <w:lang w:val="kk-KZ"/>
        </w:rPr>
      </w:pPr>
      <w:r w:rsidRPr="00D87BEA">
        <w:rPr>
          <w:rFonts w:ascii="Times New Roman" w:hAnsi="Times New Roman" w:cs="Times New Roman"/>
          <w:sz w:val="24"/>
          <w:szCs w:val="24"/>
          <w:lang w:val="kk-KZ"/>
        </w:rPr>
        <w:t>Кредит саны-</w:t>
      </w:r>
      <w:r>
        <w:rPr>
          <w:rFonts w:ascii="Times New Roman" w:hAnsi="Times New Roman" w:cs="Times New Roman"/>
          <w:sz w:val="24"/>
          <w:szCs w:val="24"/>
          <w:lang w:val="kk-KZ"/>
        </w:rPr>
        <w:t>5</w:t>
      </w: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5578E2" w:rsidRDefault="005578E2"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25475D" w:rsidRPr="00487774" w:rsidRDefault="0025475D" w:rsidP="00CF24EA">
      <w:pPr>
        <w:pStyle w:val="1"/>
        <w:ind w:left="446"/>
        <w:rPr>
          <w:rFonts w:ascii="Times New Roman" w:hAnsi="Times New Roman"/>
          <w:szCs w:val="24"/>
          <w:lang w:val="ru-RU"/>
        </w:rPr>
      </w:pPr>
    </w:p>
    <w:p w:rsidR="0025475D" w:rsidRPr="00487774" w:rsidRDefault="0025475D" w:rsidP="00CF24EA">
      <w:pPr>
        <w:pStyle w:val="1"/>
        <w:ind w:left="446"/>
        <w:rPr>
          <w:rFonts w:ascii="Times New Roman" w:hAnsi="Times New Roman"/>
          <w:szCs w:val="24"/>
          <w:lang w:val="ru-RU"/>
        </w:rPr>
      </w:pPr>
    </w:p>
    <w:p w:rsidR="0025475D" w:rsidRPr="00487774" w:rsidRDefault="0025475D" w:rsidP="00CF24EA">
      <w:pPr>
        <w:pStyle w:val="1"/>
        <w:ind w:left="446"/>
        <w:rPr>
          <w:rFonts w:ascii="Times New Roman" w:hAnsi="Times New Roman"/>
          <w:szCs w:val="24"/>
          <w:lang w:val="ru-RU"/>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Pr="00383003">
        <w:rPr>
          <w:rFonts w:ascii="Times New Roman" w:hAnsi="Times New Roman"/>
          <w:szCs w:val="24"/>
        </w:rPr>
        <w:t xml:space="preserve"> ж.</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AB18C0" w:rsidRPr="00383003" w:rsidRDefault="00AB18C0" w:rsidP="00B5676F">
      <w:pPr>
        <w:pStyle w:val="a7"/>
        <w:tabs>
          <w:tab w:val="left" w:pos="1870"/>
          <w:tab w:val="left" w:pos="5127"/>
          <w:tab w:val="left" w:pos="6881"/>
          <w:tab w:val="left" w:pos="8468"/>
        </w:tabs>
        <w:spacing w:line="240" w:lineRule="auto"/>
        <w:ind w:left="221" w:right="221"/>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Қорытынды</w:t>
      </w:r>
      <w:r w:rsidRPr="00383003">
        <w:rPr>
          <w:rFonts w:ascii="Times New Roman" w:hAnsi="Times New Roman" w:cs="Times New Roman"/>
          <w:sz w:val="24"/>
          <w:szCs w:val="24"/>
          <w:lang w:val="kk-KZ"/>
        </w:rPr>
        <w:tab/>
        <w:t>емтихан бағдарламасы</w:t>
      </w:r>
      <w:r w:rsidR="0025475D" w:rsidRPr="0025475D">
        <w:rPr>
          <w:rFonts w:ascii="Times New Roman" w:hAnsi="Times New Roman" w:cs="Times New Roman"/>
          <w:sz w:val="24"/>
          <w:szCs w:val="24"/>
          <w:lang w:val="kk-KZ"/>
        </w:rPr>
        <w:t xml:space="preserve"> </w:t>
      </w:r>
      <w:r w:rsidR="00D87BEA" w:rsidRPr="00D87BEA">
        <w:rPr>
          <w:rFonts w:ascii="Times New Roman" w:hAnsi="Times New Roman" w:cs="Times New Roman"/>
          <w:bCs/>
          <w:sz w:val="24"/>
          <w:szCs w:val="24"/>
          <w:lang w:val="kk-KZ"/>
        </w:rPr>
        <w:t>«Қаржы құқығы»</w:t>
      </w:r>
      <w:r w:rsidR="00D87BEA" w:rsidRPr="00383003">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 xml:space="preserve">  </w:t>
      </w:r>
      <w:r w:rsidR="00D87BEA">
        <w:rPr>
          <w:rFonts w:ascii="Times New Roman" w:hAnsi="Times New Roman" w:cs="Times New Roman"/>
          <w:sz w:val="24"/>
          <w:szCs w:val="24"/>
          <w:lang w:val="kk-KZ"/>
        </w:rPr>
        <w:tab/>
      </w:r>
      <w:r w:rsidR="0025475D">
        <w:rPr>
          <w:rFonts w:ascii="Times New Roman" w:hAnsi="Times New Roman" w:cs="Times New Roman"/>
          <w:sz w:val="24"/>
          <w:szCs w:val="24"/>
          <w:lang w:val="kk-KZ"/>
        </w:rPr>
        <w:t>мамандығы</w:t>
      </w:r>
      <w:r w:rsidR="00FD5F71">
        <w:rPr>
          <w:rFonts w:ascii="Times New Roman" w:hAnsi="Times New Roman" w:cs="Times New Roman"/>
          <w:sz w:val="24"/>
          <w:szCs w:val="24"/>
          <w:lang w:val="kk-KZ"/>
        </w:rPr>
        <w:t xml:space="preserve"> </w:t>
      </w:r>
      <w:r w:rsidRPr="00383003">
        <w:rPr>
          <w:rFonts w:ascii="Times New Roman" w:hAnsi="Times New Roman" w:cs="Times New Roman"/>
          <w:spacing w:val="-3"/>
          <w:sz w:val="24"/>
          <w:szCs w:val="24"/>
          <w:lang w:val="kk-KZ"/>
        </w:rPr>
        <w:t xml:space="preserve">бойынша </w:t>
      </w:r>
      <w:r w:rsidRPr="00383003">
        <w:rPr>
          <w:rFonts w:ascii="Times New Roman" w:hAnsi="Times New Roman" w:cs="Times New Roman"/>
          <w:sz w:val="24"/>
          <w:szCs w:val="24"/>
          <w:lang w:val="kk-KZ"/>
        </w:rPr>
        <w:t>жұмыс оқу</w:t>
      </w:r>
      <w:r w:rsidR="00FD5F71">
        <w:rPr>
          <w:rFonts w:ascii="Times New Roman" w:hAnsi="Times New Roman" w:cs="Times New Roman"/>
          <w:sz w:val="24"/>
          <w:szCs w:val="24"/>
          <w:lang w:val="kk-KZ"/>
        </w:rPr>
        <w:t xml:space="preserve"> жоспары негізінде з.ғ.д., доцент Г</w:t>
      </w:r>
      <w:r w:rsidRPr="00383003">
        <w:rPr>
          <w:rFonts w:ascii="Times New Roman" w:hAnsi="Times New Roman" w:cs="Times New Roman"/>
          <w:sz w:val="24"/>
          <w:szCs w:val="24"/>
          <w:lang w:val="kk-KZ"/>
        </w:rPr>
        <w:t>.А</w:t>
      </w:r>
      <w:r w:rsidR="009307A7" w:rsidRPr="00383003">
        <w:rPr>
          <w:rFonts w:ascii="Times New Roman" w:hAnsi="Times New Roman" w:cs="Times New Roman"/>
          <w:sz w:val="24"/>
          <w:szCs w:val="24"/>
          <w:lang w:val="kk-KZ"/>
        </w:rPr>
        <w:t xml:space="preserve">. </w:t>
      </w:r>
      <w:r w:rsidR="00FD5F71">
        <w:rPr>
          <w:rFonts w:ascii="Times New Roman" w:hAnsi="Times New Roman" w:cs="Times New Roman"/>
          <w:sz w:val="24"/>
          <w:szCs w:val="24"/>
          <w:lang w:val="kk-KZ"/>
        </w:rPr>
        <w:t xml:space="preserve">Қуаналиевамен </w:t>
      </w:r>
      <w:r w:rsidRPr="00383003">
        <w:rPr>
          <w:rFonts w:ascii="Times New Roman" w:hAnsi="Times New Roman" w:cs="Times New Roman"/>
          <w:sz w:val="24"/>
          <w:szCs w:val="24"/>
          <w:lang w:val="kk-KZ"/>
        </w:rPr>
        <w:t>құрастырылған</w:t>
      </w:r>
      <w:r w:rsidR="009307A7" w:rsidRPr="00383003">
        <w:rPr>
          <w:rFonts w:ascii="Times New Roman" w:hAnsi="Times New Roman" w:cs="Times New Roman"/>
          <w:sz w:val="24"/>
          <w:szCs w:val="24"/>
          <w:lang w:val="kk-KZ"/>
        </w:rPr>
        <w:t>.</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ind w:left="3963" w:right="261" w:hanging="3699"/>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Кеден, қаржы және экологиялық құқық кафедрасының отырысында қаралған және бекітілген</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1282"/>
          <w:tab w:val="left" w:pos="3588"/>
          <w:tab w:val="left" w:pos="6526"/>
        </w:tabs>
        <w:spacing w:line="240" w:lineRule="auto"/>
        <w:ind w:left="39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u w:val="single"/>
          <w:lang w:val="kk-KZ"/>
        </w:rPr>
        <w:t>_____</w:t>
      </w:r>
      <w:r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2020 ж., хаттама№</w:t>
      </w:r>
      <w:r w:rsidRPr="00383003">
        <w:rPr>
          <w:rFonts w:ascii="Times New Roman" w:hAnsi="Times New Roman" w:cs="Times New Roman"/>
          <w:sz w:val="24"/>
          <w:szCs w:val="24"/>
          <w:u w:val="single"/>
          <w:lang w:val="kk-KZ"/>
        </w:rPr>
        <w:tab/>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3094"/>
          <w:tab w:val="left" w:pos="5141"/>
        </w:tabs>
        <w:spacing w:line="240" w:lineRule="auto"/>
        <w:ind w:left="32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Кафедра</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меңгерушісі</w:t>
      </w:r>
      <w:r w:rsidRPr="00383003">
        <w:rPr>
          <w:rFonts w:ascii="Times New Roman" w:hAnsi="Times New Roman" w:cs="Times New Roman"/>
          <w:sz w:val="24"/>
          <w:szCs w:val="24"/>
          <w:lang w:val="kk-KZ"/>
        </w:rPr>
        <w:tab/>
      </w:r>
      <w:r w:rsidRPr="00383003">
        <w:rPr>
          <w:rFonts w:ascii="Times New Roman" w:hAnsi="Times New Roman" w:cs="Times New Roman"/>
          <w:sz w:val="24"/>
          <w:szCs w:val="24"/>
          <w:u w:val="single"/>
          <w:lang w:val="kk-KZ"/>
        </w:rPr>
        <w:tab/>
      </w:r>
      <w:r w:rsidR="00FD5F71">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lang w:val="kk-KZ"/>
        </w:rPr>
        <w:t>Жатканбаева А.Е.(қолы)</w:t>
      </w: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D1569" w:rsidRPr="00383003" w:rsidRDefault="001D1569" w:rsidP="00FD5F71">
      <w:pPr>
        <w:spacing w:line="240" w:lineRule="auto"/>
        <w:ind w:firstLine="567"/>
        <w:jc w:val="center"/>
        <w:rPr>
          <w:rFonts w:ascii="Times New Roman" w:hAnsi="Times New Roman" w:cs="Times New Roman"/>
          <w:b/>
          <w:bCs/>
          <w:sz w:val="24"/>
          <w:szCs w:val="24"/>
          <w:lang w:val="kk-KZ"/>
        </w:rPr>
      </w:pPr>
      <w:r w:rsidRPr="00383003">
        <w:rPr>
          <w:rFonts w:ascii="Times New Roman" w:hAnsi="Times New Roman" w:cs="Times New Roman"/>
          <w:b/>
          <w:bCs/>
          <w:sz w:val="24"/>
          <w:szCs w:val="24"/>
          <w:lang w:val="kk-KZ"/>
        </w:rPr>
        <w:lastRenderedPageBreak/>
        <w:t>Кіріспе</w:t>
      </w:r>
    </w:p>
    <w:p w:rsidR="00383003" w:rsidRPr="00383003" w:rsidRDefault="00211C5E" w:rsidP="00383003">
      <w:pPr>
        <w:ind w:firstLine="567"/>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Пән бойынша қорытынды бақылау (емтихан) </w:t>
      </w:r>
      <w:r w:rsidR="00D87BEA">
        <w:rPr>
          <w:rFonts w:ascii="Times New Roman" w:hAnsi="Times New Roman" w:cs="Times New Roman"/>
          <w:sz w:val="24"/>
          <w:szCs w:val="24"/>
          <w:lang w:val="kk-KZ"/>
        </w:rPr>
        <w:t>"</w:t>
      </w:r>
      <w:r w:rsidR="00487774" w:rsidRPr="00487774">
        <w:rPr>
          <w:rFonts w:ascii="Times New Roman" w:hAnsi="Times New Roman" w:cs="Times New Roman"/>
          <w:b/>
          <w:sz w:val="24"/>
          <w:szCs w:val="24"/>
          <w:lang w:val="kk-KZ"/>
        </w:rPr>
        <w:t>Қ</w:t>
      </w:r>
      <w:r w:rsidR="00487774">
        <w:rPr>
          <w:rFonts w:ascii="Times New Roman" w:hAnsi="Times New Roman" w:cs="Times New Roman"/>
          <w:b/>
          <w:sz w:val="24"/>
          <w:szCs w:val="24"/>
          <w:lang w:val="kk-KZ"/>
        </w:rPr>
        <w:t>аржы</w:t>
      </w:r>
      <w:r w:rsidR="00487774" w:rsidRPr="00487774">
        <w:rPr>
          <w:rFonts w:ascii="Times New Roman" w:hAnsi="Times New Roman" w:cs="Times New Roman"/>
          <w:b/>
          <w:sz w:val="24"/>
          <w:szCs w:val="24"/>
          <w:lang w:val="kk-KZ"/>
        </w:rPr>
        <w:t>лық қылмыстарды тергеу ерекшеліктері</w:t>
      </w:r>
      <w:r w:rsidR="00D87BEA">
        <w:rPr>
          <w:rFonts w:ascii="Times New Roman" w:hAnsi="Times New Roman" w:cs="Times New Roman"/>
          <w:b/>
          <w:sz w:val="24"/>
          <w:szCs w:val="24"/>
          <w:lang w:val="kk-KZ"/>
        </w:rPr>
        <w:t>"</w:t>
      </w:r>
      <w:r w:rsidR="00FD5F71" w:rsidRPr="00383003">
        <w:rPr>
          <w:rFonts w:ascii="Times New Roman" w:hAnsi="Times New Roman" w:cs="Times New Roman"/>
          <w:sz w:val="24"/>
          <w:szCs w:val="24"/>
          <w:lang w:val="kk-KZ"/>
        </w:rPr>
        <w:t xml:space="preserve"> </w:t>
      </w:r>
      <w:r w:rsidR="008F3912" w:rsidRPr="00383003">
        <w:rPr>
          <w:rFonts w:ascii="Times New Roman" w:hAnsi="Times New Roman" w:cs="Times New Roman"/>
          <w:sz w:val="24"/>
          <w:szCs w:val="24"/>
          <w:lang w:val="kk-KZ"/>
        </w:rPr>
        <w:t xml:space="preserve">пәні бойынша </w:t>
      </w:r>
      <w:r w:rsidR="00D87BEA">
        <w:rPr>
          <w:rFonts w:ascii="Times New Roman" w:hAnsi="Times New Roman" w:cs="Times New Roman"/>
          <w:sz w:val="24"/>
          <w:szCs w:val="24"/>
          <w:lang w:val="kk-KZ"/>
        </w:rPr>
        <w:t>2</w:t>
      </w:r>
      <w:r w:rsidR="008F3912" w:rsidRPr="00383003">
        <w:rPr>
          <w:rFonts w:ascii="Times New Roman" w:hAnsi="Times New Roman" w:cs="Times New Roman"/>
          <w:sz w:val="24"/>
          <w:szCs w:val="24"/>
          <w:lang w:val="kk-KZ"/>
        </w:rPr>
        <w:t>-курс студенттері үшін</w:t>
      </w:r>
      <w:r w:rsidR="00BF5193"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күндізгі бөлім </w:t>
      </w:r>
      <w:r w:rsidR="0088176B" w:rsidRPr="00383003">
        <w:rPr>
          <w:rFonts w:ascii="Times New Roman" w:hAnsi="Times New Roman" w:cs="Times New Roman"/>
          <w:sz w:val="24"/>
          <w:szCs w:val="24"/>
          <w:lang w:val="kk-KZ"/>
        </w:rPr>
        <w:t>univer.kaznu.kz</w:t>
      </w:r>
      <w:r w:rsidR="008F3912" w:rsidRPr="00383003">
        <w:rPr>
          <w:rFonts w:ascii="Times New Roman" w:hAnsi="Times New Roman" w:cs="Times New Roman"/>
          <w:sz w:val="24"/>
          <w:szCs w:val="24"/>
          <w:lang w:val="kk-KZ"/>
        </w:rPr>
        <w:t xml:space="preserve"> жүйесінде тест түрінде өтеді. Осы сынақтан өту кезінде алдымен осы жүйеге қойылатын барлық талаптармен танысу қажет. Барлық нұсқаулар </w:t>
      </w:r>
      <w:r w:rsidR="0088176B" w:rsidRPr="00383003">
        <w:rPr>
          <w:rFonts w:ascii="Times New Roman" w:hAnsi="Times New Roman" w:cs="Times New Roman"/>
          <w:sz w:val="24"/>
          <w:szCs w:val="24"/>
          <w:lang w:val="kk-KZ"/>
        </w:rPr>
        <w:t xml:space="preserve">univer.kaznu.kz </w:t>
      </w:r>
      <w:r w:rsidR="008F3912" w:rsidRPr="00383003">
        <w:rPr>
          <w:rFonts w:ascii="Times New Roman" w:hAnsi="Times New Roman" w:cs="Times New Roman"/>
          <w:sz w:val="24"/>
          <w:szCs w:val="24"/>
          <w:lang w:val="kk-KZ"/>
        </w:rPr>
        <w:t>басты бетіне жүктелген.</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Емтихан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 тестілеу тек университеттің ресми ақпараттық-білім беру платформаларында: Univer АЖ-да өткізіледі. Тестілеуден өтуді бақылау</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 арқылы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Тестілеу ұзақтығы: Univer АЖ-да-40 сұраққа 90 минут, 1 әрекет (тесттерді жүктеу кезінде оқытушы уақыт пен әрекет санын</w:t>
      </w:r>
      <w:r w:rsidR="00FD5F71">
        <w:rPr>
          <w:rFonts w:ascii="Times New Roman" w:hAnsi="Times New Roman" w:cs="Times New Roman"/>
          <w:sz w:val="24"/>
          <w:szCs w:val="24"/>
          <w:lang w:val="kk-KZ"/>
        </w:rPr>
        <w:t xml:space="preserve"> қолмен қояды). НАЗАР аударыңыз!</w:t>
      </w:r>
      <w:r w:rsidR="00383003" w:rsidRPr="00383003">
        <w:rPr>
          <w:rFonts w:ascii="Times New Roman" w:hAnsi="Times New Roman" w:cs="Times New Roman"/>
          <w:sz w:val="24"/>
          <w:szCs w:val="24"/>
          <w:lang w:val="kk-KZ"/>
        </w:rPr>
        <w:t xml:space="preserve"> Тексергеннен кейін емтихан алдында тестілеу параметрлерін түзетуге тыйым салынады! Емтиханды өткізу регламенті маңызды - емтихан студенттер мен оқытушыларға алдын ала белгілі кесте бойынша өткізілуі тиіс. Чаттағы әр студенттен кесте, ережелер, прокторинг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8F3912" w:rsidRPr="00383003" w:rsidRDefault="008F3912" w:rsidP="00383003">
      <w:pPr>
        <w:spacing w:line="240" w:lineRule="auto"/>
        <w:ind w:firstLine="567"/>
        <w:jc w:val="both"/>
        <w:rPr>
          <w:rFonts w:ascii="Times New Roman" w:hAnsi="Times New Roman" w:cs="Times New Roman"/>
          <w:sz w:val="24"/>
          <w:szCs w:val="24"/>
          <w:lang w:val="kk-KZ"/>
        </w:rPr>
      </w:pPr>
    </w:p>
    <w:p w:rsidR="008F3912" w:rsidRPr="00383003" w:rsidRDefault="008F3912" w:rsidP="00B5676F">
      <w:pPr>
        <w:spacing w:line="240" w:lineRule="auto"/>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Студент үшін қажетті талаптар:</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Студент  барлық нұсқаулықтармен орналастырылған басты бетте </w:t>
      </w:r>
      <w:r w:rsidR="0088176B" w:rsidRPr="00383003">
        <w:rPr>
          <w:rFonts w:ascii="Times New Roman" w:hAnsi="Times New Roman" w:cs="Times New Roman"/>
          <w:sz w:val="24"/>
          <w:szCs w:val="24"/>
          <w:lang w:val="kk-KZ"/>
        </w:rPr>
        <w:t>univer.</w:t>
      </w:r>
      <w:r w:rsidRPr="00383003">
        <w:rPr>
          <w:rFonts w:ascii="Times New Roman" w:hAnsi="Times New Roman" w:cs="Times New Roman"/>
          <w:sz w:val="24"/>
          <w:szCs w:val="24"/>
          <w:lang w:val="kk-KZ"/>
        </w:rPr>
        <w:t>kaznu.kz танысады.</w:t>
      </w:r>
    </w:p>
    <w:p w:rsidR="00E567CD" w:rsidRPr="00383003" w:rsidRDefault="00E567CD"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Тест басталар алдында </w:t>
      </w:r>
      <w:r w:rsidR="00295C14" w:rsidRPr="00383003">
        <w:rPr>
          <w:rFonts w:ascii="Times New Roman" w:hAnsi="Times New Roman" w:cs="Times New Roman"/>
          <w:sz w:val="24"/>
          <w:szCs w:val="24"/>
          <w:lang w:val="kk-KZ"/>
        </w:rPr>
        <w:t>5-10</w:t>
      </w:r>
      <w:r w:rsidRPr="00383003">
        <w:rPr>
          <w:rFonts w:ascii="Times New Roman" w:hAnsi="Times New Roman" w:cs="Times New Roman"/>
          <w:sz w:val="24"/>
          <w:szCs w:val="24"/>
          <w:lang w:val="kk-KZ"/>
        </w:rPr>
        <w:t xml:space="preserve"> минут бұрын </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univer.kaznu.kz</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 xml:space="preserve"> қосылуы тиіс.</w:t>
      </w:r>
    </w:p>
    <w:p w:rsidR="00E14DE4"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Емтихан – тестілеуден өту үшін жұмыс орнын дайындау. Барлық ұсыныстар </w:t>
      </w:r>
    </w:p>
    <w:p w:rsidR="008F3912" w:rsidRPr="00383003" w:rsidRDefault="00E813D6" w:rsidP="00B5676F">
      <w:pPr>
        <w:spacing w:after="0" w:line="240" w:lineRule="auto"/>
        <w:ind w:left="28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E14DE4" w:rsidRPr="00383003">
        <w:rPr>
          <w:rFonts w:ascii="Times New Roman" w:hAnsi="Times New Roman" w:cs="Times New Roman"/>
          <w:sz w:val="24"/>
          <w:szCs w:val="24"/>
          <w:lang w:val="kk-KZ"/>
        </w:rPr>
        <w:t>univer.kaznu.kz</w:t>
      </w:r>
      <w:r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жүйесін пайдалану жөніндегі нұсқаулықта көрсетілген</w:t>
      </w:r>
      <w:r w:rsidR="0088176B" w:rsidRPr="00383003">
        <w:rPr>
          <w:rFonts w:ascii="Times New Roman" w:hAnsi="Times New Roman" w:cs="Times New Roman"/>
          <w:sz w:val="24"/>
          <w:szCs w:val="24"/>
          <w:lang w:val="kk-KZ"/>
        </w:rPr>
        <w:t>.</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 емтихан тапсыру процесін бақылайтын прокторинг бағдарламасымен танысуы керек.</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Осы пән бойынша емтихан тестілеу түрінде өтеді.</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Студенттерге емтихан күні мен уақыты универ жүйесіндегі емтихандар кестесінде алдын ала хабарланады.</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Емтихан уақыты-</w:t>
      </w:r>
      <w:r w:rsidR="00E567CD" w:rsidRPr="00383003">
        <w:rPr>
          <w:rFonts w:ascii="Times New Roman" w:hAnsi="Times New Roman" w:cs="Times New Roman"/>
          <w:sz w:val="24"/>
          <w:szCs w:val="24"/>
          <w:lang w:val="kk-KZ"/>
        </w:rPr>
        <w:t>4</w:t>
      </w:r>
      <w:r w:rsidR="0088176B" w:rsidRPr="00383003">
        <w:rPr>
          <w:rFonts w:ascii="Times New Roman" w:hAnsi="Times New Roman" w:cs="Times New Roman"/>
          <w:sz w:val="24"/>
          <w:szCs w:val="24"/>
          <w:lang w:val="kk-KZ"/>
        </w:rPr>
        <w:t>0</w:t>
      </w:r>
      <w:r w:rsidRPr="00383003">
        <w:rPr>
          <w:rFonts w:ascii="Times New Roman" w:hAnsi="Times New Roman" w:cs="Times New Roman"/>
          <w:sz w:val="24"/>
          <w:szCs w:val="24"/>
          <w:lang w:val="kk-KZ"/>
        </w:rPr>
        <w:t xml:space="preserve"> тест сұрағына </w:t>
      </w:r>
      <w:r w:rsidR="00E567CD" w:rsidRPr="00383003">
        <w:rPr>
          <w:rFonts w:ascii="Times New Roman" w:hAnsi="Times New Roman" w:cs="Times New Roman"/>
          <w:sz w:val="24"/>
          <w:szCs w:val="24"/>
          <w:lang w:val="kk-KZ"/>
        </w:rPr>
        <w:t>9</w:t>
      </w:r>
      <w:r w:rsidRPr="00383003">
        <w:rPr>
          <w:rFonts w:ascii="Times New Roman" w:hAnsi="Times New Roman" w:cs="Times New Roman"/>
          <w:sz w:val="24"/>
          <w:szCs w:val="24"/>
          <w:lang w:val="kk-KZ"/>
        </w:rPr>
        <w:t xml:space="preserve">0 минут. Орташа алғанда, әр тест сұрағына жауап беру үшін </w:t>
      </w:r>
      <w:r w:rsidR="00E14DE4" w:rsidRPr="00383003">
        <w:rPr>
          <w:rFonts w:ascii="Times New Roman" w:hAnsi="Times New Roman" w:cs="Times New Roman"/>
          <w:sz w:val="24"/>
          <w:szCs w:val="24"/>
          <w:lang w:val="kk-KZ"/>
        </w:rPr>
        <w:t>1-</w:t>
      </w:r>
      <w:r w:rsidRPr="00383003">
        <w:rPr>
          <w:rFonts w:ascii="Times New Roman" w:hAnsi="Times New Roman" w:cs="Times New Roman"/>
          <w:sz w:val="24"/>
          <w:szCs w:val="24"/>
          <w:lang w:val="kk-KZ"/>
        </w:rPr>
        <w:t>2 минут беріледі. Студентке тесттік емтиханнан өту үшін тек 1 әрекет беріледі.</w:t>
      </w:r>
    </w:p>
    <w:p w:rsidR="00295C14" w:rsidRPr="00383003" w:rsidRDefault="00295C14" w:rsidP="00B5676F">
      <w:pPr>
        <w:spacing w:line="240" w:lineRule="auto"/>
        <w:jc w:val="both"/>
        <w:rPr>
          <w:rFonts w:ascii="Times New Roman" w:hAnsi="Times New Roman" w:cs="Times New Roman"/>
          <w:b/>
          <w:sz w:val="24"/>
          <w:szCs w:val="24"/>
          <w:lang w:val="kk-KZ"/>
        </w:rPr>
      </w:pPr>
    </w:p>
    <w:p w:rsidR="00383003" w:rsidRDefault="00383003" w:rsidP="00B5676F">
      <w:pPr>
        <w:spacing w:line="240" w:lineRule="auto"/>
        <w:ind w:firstLine="567"/>
        <w:jc w:val="both"/>
        <w:rPr>
          <w:rFonts w:ascii="Times New Roman" w:hAnsi="Times New Roman" w:cs="Times New Roman"/>
          <w:b/>
          <w:sz w:val="24"/>
          <w:szCs w:val="24"/>
          <w:lang w:val="kk-KZ"/>
        </w:rPr>
      </w:pPr>
    </w:p>
    <w:p w:rsidR="008F3912" w:rsidRPr="00383003" w:rsidRDefault="008F3912" w:rsidP="00B5676F">
      <w:pPr>
        <w:spacing w:line="240" w:lineRule="auto"/>
        <w:ind w:firstLine="567"/>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Емтиханға дайындалу тақырыбының негізі:</w:t>
      </w:r>
    </w:p>
    <w:p w:rsidR="0025475D"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sz w:val="24"/>
          <w:szCs w:val="24"/>
          <w:lang w:val="kk-KZ"/>
        </w:rPr>
        <w:t>Мемлекеттің қаржылық қызметінің ұғымы мен жалпы сипаттамасы. Қаржылық қызметті жүзеге асырудың әдістері мен нысандары</w:t>
      </w:r>
      <w:r w:rsidR="00487774" w:rsidRPr="00BB6F86">
        <w:rPr>
          <w:rFonts w:ascii="Times New Roman" w:hAnsi="Times New Roman" w:cs="Times New Roman"/>
          <w:sz w:val="24"/>
          <w:szCs w:val="24"/>
          <w:lang w:val="kk-KZ"/>
        </w:rPr>
        <w:t xml:space="preserve"> </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sz w:val="24"/>
          <w:szCs w:val="24"/>
          <w:lang w:val="kk-KZ"/>
        </w:rPr>
        <w:t>Қаржылық қылмыстарды тергеу әдістемесінің жалпы ережелері</w:t>
      </w:r>
    </w:p>
    <w:p w:rsidR="00487774"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Қаржылық қылмыстарды тергеудің әдістері мен тактикалық құралдары.</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Қаржылық қылмыстарды тергеуді ұйымдастырушылық-тактикалық қамтамасыз ету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Тергеушінің қаржылық қылмыстарды тергеу кезінде анықтау органдарымен өзара әрекеттесуі.</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sz w:val="24"/>
          <w:szCs w:val="24"/>
          <w:lang w:val="kk-KZ"/>
        </w:rPr>
        <w:t>Қаржылық қылмыстарды тергеу кезінде арнайы білімді қолдану.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Сот-экономикалық сараптамалардың заманауи мүмкіндіктері</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Қаржылық қылмыстарды тергеу кезіндегі тінту және алу жүргізудің ерекшеліктері</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Кредитті заңсыз алуды және кредиторлық берешекті өтеуден қасақана жалтаруды тергеу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Жалған ақша немесе бағалы қағаздар жасауды немесе өткізуді тергеу</w:t>
      </w:r>
      <w:r w:rsidRPr="00BB6F86">
        <w:rPr>
          <w:rFonts w:ascii="Times New Roman" w:hAnsi="Times New Roman" w:cs="Times New Roman"/>
          <w:sz w:val="24"/>
          <w:szCs w:val="24"/>
          <w:lang w:val="kk-KZ"/>
        </w:rPr>
        <w:t>.</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Жеке тұлға мен ұйымдардың салықтарды және (немесе) алымдарды төлеуден жалтаруын тергеп-тексеру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Қылмыстық жолмен алынған ақшаны және басқа да мүлікті заңдастыру саласында жасалған қылмыстардың тергеу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Коммерциялық, салықтық немесе банктік құпияны құрайтын мәліметтерді заңсыз алуды және жария етуді тергеу</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Сыбайлас жемқорлық қылмыстарын тергеу ерекшеліктері</w:t>
      </w:r>
    </w:p>
    <w:p w:rsidR="00BB6F86" w:rsidRPr="00BB6F86" w:rsidRDefault="00BB6F86" w:rsidP="00BB6F86">
      <w:pPr>
        <w:pStyle w:val="a9"/>
        <w:numPr>
          <w:ilvl w:val="0"/>
          <w:numId w:val="6"/>
        </w:numPr>
        <w:jc w:val="both"/>
        <w:rPr>
          <w:rFonts w:ascii="Times New Roman" w:hAnsi="Times New Roman" w:cs="Times New Roman"/>
          <w:sz w:val="24"/>
          <w:szCs w:val="24"/>
          <w:lang w:val="kk-KZ"/>
        </w:rPr>
      </w:pPr>
      <w:r w:rsidRPr="00BB6F86">
        <w:rPr>
          <w:rFonts w:ascii="Times New Roman" w:hAnsi="Times New Roman" w:cs="Times New Roman"/>
          <w:color w:val="000000"/>
          <w:sz w:val="24"/>
          <w:szCs w:val="24"/>
          <w:lang w:val="kk-KZ"/>
        </w:rPr>
        <w:t>Банк саласындағы қылмыстарды тергеу</w:t>
      </w:r>
    </w:p>
    <w:p w:rsidR="0025475D" w:rsidRPr="00BB6F86" w:rsidRDefault="0025475D" w:rsidP="00BB6F86">
      <w:pPr>
        <w:pStyle w:val="a9"/>
        <w:jc w:val="both"/>
        <w:rPr>
          <w:rFonts w:ascii="Times New Roman" w:hAnsi="Times New Roman" w:cs="Times New Roman"/>
          <w:sz w:val="24"/>
          <w:szCs w:val="24"/>
          <w:lang w:val="kk-KZ"/>
        </w:rPr>
      </w:pPr>
    </w:p>
    <w:p w:rsidR="00B32C41" w:rsidRPr="00383003" w:rsidRDefault="00B32C41" w:rsidP="00B5676F">
      <w:pPr>
        <w:spacing w:after="0" w:line="240" w:lineRule="auto"/>
        <w:ind w:firstLine="567"/>
        <w:jc w:val="both"/>
        <w:rPr>
          <w:rFonts w:ascii="Times New Roman" w:hAnsi="Times New Roman" w:cs="Times New Roman"/>
          <w:sz w:val="24"/>
          <w:szCs w:val="24"/>
          <w:lang w:val="kk-KZ"/>
        </w:rPr>
      </w:pPr>
    </w:p>
    <w:p w:rsidR="00487774" w:rsidRPr="00487774" w:rsidRDefault="00487774" w:rsidP="00487774">
      <w:pPr>
        <w:pStyle w:val="a9"/>
        <w:jc w:val="both"/>
        <w:rPr>
          <w:rFonts w:ascii="Times New Roman" w:hAnsi="Times New Roman" w:cs="Times New Roman"/>
          <w:b/>
          <w:sz w:val="24"/>
          <w:szCs w:val="24"/>
          <w:lang w:val="kk-KZ"/>
        </w:rPr>
      </w:pPr>
      <w:r w:rsidRPr="00487774">
        <w:rPr>
          <w:rFonts w:ascii="Times New Roman" w:hAnsi="Times New Roman" w:cs="Times New Roman"/>
          <w:b/>
          <w:sz w:val="24"/>
          <w:szCs w:val="24"/>
          <w:lang w:val="kk-KZ"/>
        </w:rPr>
        <w:t>Құқықтық актілер:</w:t>
      </w:r>
    </w:p>
    <w:p w:rsidR="00487774" w:rsidRPr="00487774" w:rsidRDefault="00487774"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1.Қазақстан Республикасының Конституциясы. 30 тамыз 1995 жыл, өзгертулер мен толықтыруларымен бірге, эл.база «adilet.kz»,2020ж.</w:t>
      </w:r>
    </w:p>
    <w:p w:rsidR="00487774" w:rsidRPr="00487774" w:rsidRDefault="00487774" w:rsidP="00487774">
      <w:pPr>
        <w:pStyle w:val="a9"/>
        <w:jc w:val="both"/>
        <w:rPr>
          <w:rFonts w:ascii="Times New Roman" w:eastAsia="Times New Roman" w:hAnsi="Times New Roman" w:cs="Times New Roman"/>
          <w:sz w:val="24"/>
          <w:szCs w:val="24"/>
          <w:lang w:val="kk-KZ"/>
        </w:rPr>
      </w:pPr>
      <w:r w:rsidRPr="00487774">
        <w:rPr>
          <w:rFonts w:ascii="Times New Roman" w:eastAsia="Times New Roman" w:hAnsi="Times New Roman" w:cs="Times New Roman"/>
          <w:sz w:val="24"/>
          <w:szCs w:val="24"/>
          <w:lang w:val="kk-KZ"/>
        </w:rPr>
        <w:t>2.  Қазақстан Республикасының Қылмыстық кодексі</w:t>
      </w:r>
    </w:p>
    <w:p w:rsidR="00487774" w:rsidRPr="00487774" w:rsidRDefault="00487774" w:rsidP="00487774">
      <w:pPr>
        <w:pStyle w:val="a9"/>
        <w:jc w:val="both"/>
        <w:rPr>
          <w:rFonts w:ascii="Times New Roman" w:eastAsia="Times New Roman" w:hAnsi="Times New Roman" w:cs="Times New Roman"/>
          <w:sz w:val="24"/>
          <w:szCs w:val="24"/>
          <w:lang w:val="kk-KZ"/>
        </w:rPr>
      </w:pPr>
      <w:r w:rsidRPr="00487774">
        <w:rPr>
          <w:rFonts w:ascii="Times New Roman" w:eastAsia="Times New Roman" w:hAnsi="Times New Roman" w:cs="Times New Roman"/>
          <w:sz w:val="24"/>
          <w:szCs w:val="24"/>
          <w:lang w:val="kk-KZ"/>
        </w:rPr>
        <w:t>Қазақстан Республикасының 2014 жылғы 3 шілдедегі No 226-V ЗРК Кодексі. «adilet.kz» электронды базасы, 2020 ж</w:t>
      </w:r>
    </w:p>
    <w:p w:rsidR="00487774" w:rsidRPr="00487774" w:rsidRDefault="00487774"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3.  Қазақстан Республикасының Қылмыстық-процестік кодексi</w:t>
      </w:r>
    </w:p>
    <w:p w:rsidR="00487774" w:rsidRPr="00487774" w:rsidRDefault="00487774"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Қазақстан Республикасының Кодексі 2014 жылғы 4 шілдедегі № 231-V ҚРЗ. «adilet.kz» электронды базасы, 2020 ж</w:t>
      </w:r>
    </w:p>
    <w:p w:rsidR="00487774" w:rsidRPr="00487774" w:rsidRDefault="00487774" w:rsidP="00487774">
      <w:pPr>
        <w:pStyle w:val="a9"/>
        <w:jc w:val="both"/>
        <w:rPr>
          <w:rFonts w:ascii="Times New Roman" w:eastAsia="Times New Roman" w:hAnsi="Times New Roman" w:cs="Times New Roman"/>
          <w:b/>
          <w:sz w:val="24"/>
          <w:szCs w:val="24"/>
          <w:lang w:val="kk-KZ"/>
        </w:rPr>
      </w:pPr>
      <w:r w:rsidRPr="00487774">
        <w:rPr>
          <w:rFonts w:ascii="Times New Roman" w:eastAsia="Times New Roman" w:hAnsi="Times New Roman" w:cs="Times New Roman"/>
          <w:b/>
          <w:sz w:val="24"/>
          <w:szCs w:val="24"/>
          <w:lang w:val="kk-KZ"/>
        </w:rPr>
        <w:t>Арнайы әдебиеттер:</w:t>
      </w:r>
    </w:p>
    <w:p w:rsidR="00487774" w:rsidRPr="00487774" w:rsidRDefault="00487774" w:rsidP="00487774">
      <w:pPr>
        <w:pStyle w:val="a9"/>
        <w:jc w:val="both"/>
        <w:rPr>
          <w:rFonts w:ascii="Times New Roman" w:hAnsi="Times New Roman" w:cs="Times New Roman"/>
          <w:sz w:val="24"/>
          <w:szCs w:val="24"/>
          <w:shd w:val="clear" w:color="auto" w:fill="FFFFFF"/>
          <w:lang w:val="kk-KZ"/>
        </w:rPr>
      </w:pPr>
      <w:r w:rsidRPr="00487774">
        <w:rPr>
          <w:rFonts w:ascii="Times New Roman" w:hAnsi="Times New Roman" w:cs="Times New Roman"/>
          <w:bCs/>
          <w:sz w:val="24"/>
          <w:szCs w:val="24"/>
          <w:lang w:val="kk-KZ"/>
        </w:rPr>
        <w:t xml:space="preserve">1. </w:t>
      </w:r>
      <w:r w:rsidRPr="00487774">
        <w:rPr>
          <w:rFonts w:ascii="Times New Roman" w:hAnsi="Times New Roman" w:cs="Times New Roman"/>
          <w:bCs/>
          <w:sz w:val="24"/>
          <w:szCs w:val="24"/>
          <w:shd w:val="clear" w:color="auto" w:fill="FFFFFF"/>
          <w:lang w:val="kk-KZ"/>
        </w:rPr>
        <w:t>Темірболат</w:t>
      </w:r>
      <w:r w:rsidRPr="00487774">
        <w:rPr>
          <w:rFonts w:ascii="Times New Roman" w:hAnsi="Times New Roman" w:cs="Times New Roman"/>
          <w:sz w:val="24"/>
          <w:szCs w:val="24"/>
          <w:shd w:val="clear" w:color="auto" w:fill="FFFFFF"/>
          <w:lang w:val="kk-KZ"/>
        </w:rPr>
        <w:t> </w:t>
      </w:r>
      <w:r w:rsidRPr="00487774">
        <w:rPr>
          <w:rFonts w:ascii="Times New Roman" w:hAnsi="Times New Roman" w:cs="Times New Roman"/>
          <w:bCs/>
          <w:sz w:val="24"/>
          <w:szCs w:val="24"/>
          <w:shd w:val="clear" w:color="auto" w:fill="FFFFFF"/>
          <w:lang w:val="kk-KZ"/>
        </w:rPr>
        <w:t>Н.</w:t>
      </w:r>
      <w:r w:rsidRPr="00487774">
        <w:rPr>
          <w:rFonts w:ascii="Times New Roman" w:hAnsi="Times New Roman" w:cs="Times New Roman"/>
          <w:sz w:val="24"/>
          <w:szCs w:val="24"/>
          <w:shd w:val="clear" w:color="auto" w:fill="FFFFFF"/>
          <w:lang w:val="kk-KZ"/>
        </w:rPr>
        <w:t> С. Исаев А.А., Тапалова Р.Б. </w:t>
      </w:r>
      <w:r w:rsidRPr="00487774">
        <w:rPr>
          <w:rFonts w:ascii="Times New Roman" w:hAnsi="Times New Roman" w:cs="Times New Roman"/>
          <w:bCs/>
          <w:sz w:val="24"/>
          <w:szCs w:val="24"/>
          <w:shd w:val="clear" w:color="auto" w:fill="FFFFFF"/>
          <w:lang w:val="kk-KZ"/>
        </w:rPr>
        <w:t>Криминалистикадан</w:t>
      </w:r>
      <w:r w:rsidRPr="00487774">
        <w:rPr>
          <w:rFonts w:ascii="Times New Roman" w:hAnsi="Times New Roman" w:cs="Times New Roman"/>
          <w:sz w:val="24"/>
          <w:szCs w:val="24"/>
          <w:shd w:val="clear" w:color="auto" w:fill="FFFFFF"/>
          <w:lang w:val="kk-KZ"/>
        </w:rPr>
        <w:t> оқу тәжірибелік құралы "Қазақ университеті" баспасы 2012.</w:t>
      </w:r>
    </w:p>
    <w:p w:rsidR="00487774" w:rsidRPr="00487774" w:rsidRDefault="00487774" w:rsidP="00487774">
      <w:pPr>
        <w:pStyle w:val="a9"/>
        <w:jc w:val="both"/>
        <w:rPr>
          <w:rFonts w:ascii="Times New Roman" w:hAnsi="Times New Roman" w:cs="Times New Roman"/>
          <w:bCs/>
          <w:sz w:val="24"/>
          <w:szCs w:val="24"/>
          <w:lang w:val="kk-KZ"/>
        </w:rPr>
      </w:pPr>
      <w:r w:rsidRPr="00487774">
        <w:rPr>
          <w:rFonts w:ascii="Times New Roman" w:hAnsi="Times New Roman" w:cs="Times New Roman"/>
          <w:sz w:val="24"/>
          <w:szCs w:val="24"/>
          <w:shd w:val="clear" w:color="auto" w:fill="FFFFFF"/>
          <w:lang w:val="kk-KZ"/>
        </w:rPr>
        <w:t>2.</w:t>
      </w:r>
      <w:r w:rsidRPr="00487774">
        <w:rPr>
          <w:rFonts w:ascii="Times New Roman" w:hAnsi="Times New Roman" w:cs="Times New Roman"/>
          <w:bCs/>
          <w:sz w:val="24"/>
          <w:szCs w:val="24"/>
          <w:lang w:val="kk-KZ"/>
        </w:rPr>
        <w:t xml:space="preserve"> Елюбаев Ж.С. Ответственность за преступления в сфере финансово-кредитных отношений. Монография. - Алматы: 2009. - 208 с.</w:t>
      </w:r>
    </w:p>
    <w:p w:rsidR="00487774" w:rsidRPr="00487774" w:rsidRDefault="00487774"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3. Финансовое право Республики Казахстан: учебник /Н.Р.Весельская, М.Т.Какимжанов.- Алматы: 2015. - 312 стр.</w:t>
      </w:r>
    </w:p>
    <w:p w:rsidR="00487774" w:rsidRPr="00487774" w:rsidRDefault="00487774" w:rsidP="00487774">
      <w:pPr>
        <w:pStyle w:val="a9"/>
        <w:jc w:val="both"/>
        <w:rPr>
          <w:rFonts w:ascii="Times New Roman" w:hAnsi="Times New Roman" w:cs="Times New Roman"/>
          <w:bCs/>
          <w:sz w:val="24"/>
          <w:szCs w:val="24"/>
          <w:lang w:val="kk-KZ"/>
        </w:rPr>
      </w:pPr>
      <w:r w:rsidRPr="00487774">
        <w:rPr>
          <w:rFonts w:ascii="Times New Roman" w:hAnsi="Times New Roman" w:cs="Times New Roman"/>
          <w:bCs/>
          <w:sz w:val="24"/>
          <w:szCs w:val="24"/>
          <w:lang w:val="kk-KZ"/>
        </w:rPr>
        <w:t>4. Сактаганова И.С. Қазақстан Республикасының қаржы құқығы. Жалпы және ерекше бөлім. Оқулық /Сактаганова И.С. - Алматы: "Эверо" баспасы, 2016. - 256 б.</w:t>
      </w:r>
    </w:p>
    <w:p w:rsidR="00487774" w:rsidRPr="00487774" w:rsidRDefault="00487774" w:rsidP="00487774">
      <w:pPr>
        <w:pStyle w:val="a9"/>
        <w:jc w:val="both"/>
        <w:rPr>
          <w:rFonts w:ascii="Times New Roman" w:hAnsi="Times New Roman" w:cs="Times New Roman"/>
          <w:bCs/>
          <w:sz w:val="24"/>
          <w:szCs w:val="24"/>
          <w:lang w:val="kk-KZ"/>
        </w:rPr>
      </w:pPr>
      <w:r w:rsidRPr="00487774">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487774" w:rsidRPr="00487774" w:rsidRDefault="00487774" w:rsidP="00487774">
      <w:pPr>
        <w:pStyle w:val="a9"/>
        <w:jc w:val="both"/>
        <w:rPr>
          <w:rFonts w:ascii="Times New Roman" w:hAnsi="Times New Roman" w:cs="Times New Roman"/>
          <w:bCs/>
          <w:sz w:val="24"/>
          <w:szCs w:val="24"/>
          <w:lang w:val="kk-KZ"/>
        </w:rPr>
      </w:pPr>
      <w:r w:rsidRPr="00487774">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FC3EA2" w:rsidRPr="00487774" w:rsidRDefault="00FC3EA2"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 xml:space="preserve">Оқу пәні бойынша қосымша деректер "univer.kaznu.kz." сайтында ПОӘК (УМКД) бөлімінде беріледі.  </w:t>
      </w:r>
    </w:p>
    <w:p w:rsidR="00FC3EA2" w:rsidRPr="00487774" w:rsidRDefault="00FC3EA2" w:rsidP="00487774">
      <w:pPr>
        <w:pStyle w:val="a9"/>
        <w:jc w:val="both"/>
        <w:rPr>
          <w:rFonts w:ascii="Times New Roman" w:hAnsi="Times New Roman" w:cs="Times New Roman"/>
          <w:sz w:val="24"/>
          <w:szCs w:val="24"/>
          <w:lang w:val="kk-KZ"/>
        </w:rPr>
      </w:pPr>
      <w:r w:rsidRPr="00487774">
        <w:rPr>
          <w:rFonts w:ascii="Times New Roman" w:hAnsi="Times New Roman" w:cs="Times New Roman"/>
          <w:sz w:val="24"/>
          <w:szCs w:val="24"/>
          <w:lang w:val="kk-KZ"/>
        </w:rPr>
        <w:t xml:space="preserve">Интернет-ресурс: </w:t>
      </w:r>
      <w:r w:rsidRPr="00487774">
        <w:rPr>
          <w:rFonts w:ascii="Times New Roman" w:hAnsi="Times New Roman" w:cs="Times New Roman"/>
          <w:i/>
          <w:sz w:val="24"/>
          <w:szCs w:val="24"/>
          <w:lang w:val="kk-KZ"/>
        </w:rPr>
        <w:t>Электрондық ресурстар</w:t>
      </w:r>
      <w:r w:rsidRPr="00487774">
        <w:rPr>
          <w:rFonts w:ascii="Times New Roman" w:hAnsi="Times New Roman" w:cs="Times New Roman"/>
          <w:sz w:val="24"/>
          <w:szCs w:val="24"/>
          <w:lang w:val="kk-KZ"/>
        </w:rPr>
        <w:t xml:space="preserve">:   эл.база «adilet.kz», 2020 ж. </w:t>
      </w:r>
    </w:p>
    <w:p w:rsidR="00FC3EA2" w:rsidRPr="00487774" w:rsidRDefault="00FC3EA2" w:rsidP="00487774">
      <w:pPr>
        <w:pStyle w:val="a9"/>
        <w:jc w:val="both"/>
        <w:rPr>
          <w:rFonts w:ascii="Times New Roman" w:hAnsi="Times New Roman" w:cs="Times New Roman"/>
          <w:sz w:val="24"/>
          <w:szCs w:val="24"/>
          <w:lang w:val="kk-KZ"/>
        </w:rPr>
      </w:pPr>
    </w:p>
    <w:p w:rsidR="00E813D6" w:rsidRPr="00487774" w:rsidRDefault="00E813D6" w:rsidP="00487774">
      <w:pPr>
        <w:pStyle w:val="a9"/>
        <w:jc w:val="both"/>
        <w:rPr>
          <w:rFonts w:ascii="Times New Roman" w:hAnsi="Times New Roman" w:cs="Times New Roman"/>
          <w:sz w:val="24"/>
          <w:szCs w:val="24"/>
          <w:lang w:val="kk-KZ"/>
        </w:rPr>
      </w:pPr>
    </w:p>
    <w:p w:rsidR="00FE321F" w:rsidRPr="0025475D" w:rsidRDefault="00FC3EA2" w:rsidP="0025475D">
      <w:pPr>
        <w:pStyle w:val="a9"/>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 xml:space="preserve"> </w:t>
      </w: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27E1ED3"/>
    <w:multiLevelType w:val="hybridMultilevel"/>
    <w:tmpl w:val="5FDAA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C13FF"/>
    <w:rsid w:val="00103693"/>
    <w:rsid w:val="001434AE"/>
    <w:rsid w:val="00147CC9"/>
    <w:rsid w:val="00165E0B"/>
    <w:rsid w:val="001D1569"/>
    <w:rsid w:val="00211C5E"/>
    <w:rsid w:val="0025475D"/>
    <w:rsid w:val="00290356"/>
    <w:rsid w:val="00295C14"/>
    <w:rsid w:val="002E1AC6"/>
    <w:rsid w:val="00383003"/>
    <w:rsid w:val="003B0691"/>
    <w:rsid w:val="00487774"/>
    <w:rsid w:val="004948F8"/>
    <w:rsid w:val="004A42D4"/>
    <w:rsid w:val="005022C5"/>
    <w:rsid w:val="0051414A"/>
    <w:rsid w:val="005578E2"/>
    <w:rsid w:val="005734A6"/>
    <w:rsid w:val="0064623B"/>
    <w:rsid w:val="006C3417"/>
    <w:rsid w:val="007059C4"/>
    <w:rsid w:val="007971F8"/>
    <w:rsid w:val="0088176B"/>
    <w:rsid w:val="008F2D2C"/>
    <w:rsid w:val="008F3912"/>
    <w:rsid w:val="00903A19"/>
    <w:rsid w:val="009307A7"/>
    <w:rsid w:val="00952A3D"/>
    <w:rsid w:val="009C0DDC"/>
    <w:rsid w:val="00A22F77"/>
    <w:rsid w:val="00A9784A"/>
    <w:rsid w:val="00AB18C0"/>
    <w:rsid w:val="00B32C41"/>
    <w:rsid w:val="00B5676F"/>
    <w:rsid w:val="00BB6F86"/>
    <w:rsid w:val="00BD0F2F"/>
    <w:rsid w:val="00BF5193"/>
    <w:rsid w:val="00CF24EA"/>
    <w:rsid w:val="00D87BEA"/>
    <w:rsid w:val="00DF7F97"/>
    <w:rsid w:val="00E14DE4"/>
    <w:rsid w:val="00E25D03"/>
    <w:rsid w:val="00E567CD"/>
    <w:rsid w:val="00E813D6"/>
    <w:rsid w:val="00EC1A17"/>
    <w:rsid w:val="00F62948"/>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2020-11-30T05:50:00Z</dcterms:created>
  <dcterms:modified xsi:type="dcterms:W3CDTF">2020-12-01T17:38:00Z</dcterms:modified>
</cp:coreProperties>
</file>